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43" w:rsidRDefault="00DB53F5">
      <w:bookmarkStart w:id="0" w:name="_GoBack"/>
      <w:bookmarkEnd w:id="0"/>
      <w:r>
        <w:t xml:space="preserve">Use this form to summarise the key points from your </w:t>
      </w:r>
      <w:r w:rsidR="00484BAA">
        <w:t xml:space="preserve">improvement activities with the </w:t>
      </w:r>
      <w:r>
        <w:t xml:space="preserve">CSP Hip Fracture Standards audit cycle. </w:t>
      </w:r>
      <w:r w:rsidR="00AA5624">
        <w:rPr>
          <w:b/>
        </w:rPr>
        <w:t xml:space="preserve">Suggested maximum word count – 500 words. </w:t>
      </w:r>
    </w:p>
    <w:p w:rsidR="00DB53F5" w:rsidRDefault="00DB53F5">
      <w:r>
        <w:t>You can use th</w:t>
      </w:r>
      <w:r w:rsidR="0052239B">
        <w:t>is form as the basis to create</w:t>
      </w:r>
      <w:r w:rsidR="00CD789A">
        <w:t xml:space="preserve"> a </w:t>
      </w:r>
      <w:r w:rsidR="0052239B">
        <w:t>poster of your audit to showca</w:t>
      </w:r>
      <w:r w:rsidR="001445EC">
        <w:t>se your work to wider audiences</w:t>
      </w:r>
      <w:r w:rsidR="00484BAA">
        <w:t xml:space="preserve">. This template will be relevant to the PUK abstract submission </w:t>
      </w:r>
      <w:r w:rsidR="001445EC">
        <w:t>process for 2020 PUK for either poster or platform presentations.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 w:rsidRPr="00A32616">
              <w:rPr>
                <w:b/>
              </w:rPr>
              <w:t>Title</w:t>
            </w:r>
          </w:p>
          <w:p w:rsidR="0052239B" w:rsidRPr="00A32616" w:rsidRDefault="0052239B">
            <w:pPr>
              <w:rPr>
                <w:b/>
              </w:rPr>
            </w:pPr>
            <w:r>
              <w:rPr>
                <w:i/>
              </w:rPr>
              <w:t>Why not consider key words  ‘CSP Hip Fracture Standards’ ‘Hip Fracture Rehabilitation’ ‘Quality Improvement’</w:t>
            </w:r>
          </w:p>
        </w:tc>
        <w:tc>
          <w:tcPr>
            <w:tcW w:w="4910" w:type="dxa"/>
          </w:tcPr>
          <w:p w:rsidR="00A32616" w:rsidRPr="0052239B" w:rsidRDefault="00A32616" w:rsidP="0052239B">
            <w:pPr>
              <w:rPr>
                <w:i/>
              </w:rPr>
            </w:pPr>
          </w:p>
        </w:tc>
      </w:tr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 w:rsidRPr="00A32616">
              <w:rPr>
                <w:b/>
              </w:rPr>
              <w:t>Authors(s)</w:t>
            </w:r>
          </w:p>
          <w:p w:rsidR="00A32616" w:rsidRPr="00A32616" w:rsidRDefault="00A32616" w:rsidP="00BA5C67">
            <w:pPr>
              <w:rPr>
                <w:i/>
              </w:rPr>
            </w:pPr>
            <w:r>
              <w:rPr>
                <w:i/>
              </w:rPr>
              <w:t xml:space="preserve">Please list all the authors to this work. Why not list all </w:t>
            </w:r>
            <w:r w:rsidR="00BA5C67">
              <w:rPr>
                <w:i/>
              </w:rPr>
              <w:t xml:space="preserve">physio </w:t>
            </w:r>
            <w:r>
              <w:rPr>
                <w:i/>
              </w:rPr>
              <w:t xml:space="preserve">team members to show </w:t>
            </w:r>
            <w:r w:rsidR="00BA5C67">
              <w:rPr>
                <w:i/>
              </w:rPr>
              <w:t>hip# rehab is a team effort?</w:t>
            </w:r>
          </w:p>
        </w:tc>
        <w:tc>
          <w:tcPr>
            <w:tcW w:w="4910" w:type="dxa"/>
          </w:tcPr>
          <w:p w:rsidR="00A32616" w:rsidRDefault="00A32616"/>
        </w:tc>
      </w:tr>
      <w:tr w:rsidR="00CD789A" w:rsidTr="00F92943">
        <w:tc>
          <w:tcPr>
            <w:tcW w:w="4106" w:type="dxa"/>
          </w:tcPr>
          <w:p w:rsidR="00CD789A" w:rsidRDefault="00CD789A">
            <w:pPr>
              <w:rPr>
                <w:b/>
              </w:rPr>
            </w:pPr>
            <w:r>
              <w:rPr>
                <w:b/>
              </w:rPr>
              <w:t>Lead Author e-mail contact</w:t>
            </w:r>
          </w:p>
          <w:p w:rsidR="00CD789A" w:rsidRPr="00CD789A" w:rsidRDefault="00CD789A" w:rsidP="00CD789A">
            <w:pPr>
              <w:rPr>
                <w:i/>
              </w:rPr>
            </w:pPr>
            <w:r>
              <w:rPr>
                <w:i/>
              </w:rPr>
              <w:t>How can people contact you? Use an e-mail ad</w:t>
            </w:r>
            <w:r w:rsidR="00AA5624">
              <w:rPr>
                <w:i/>
              </w:rPr>
              <w:t xml:space="preserve">dress that you are happy  can be shared </w:t>
            </w:r>
          </w:p>
        </w:tc>
        <w:tc>
          <w:tcPr>
            <w:tcW w:w="4910" w:type="dxa"/>
          </w:tcPr>
          <w:p w:rsidR="00CD789A" w:rsidRDefault="00CD789A"/>
        </w:tc>
      </w:tr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 w:rsidRPr="00A32616">
              <w:rPr>
                <w:b/>
              </w:rPr>
              <w:t>Purpose</w:t>
            </w:r>
          </w:p>
          <w:p w:rsidR="00A32616" w:rsidRPr="00A32616" w:rsidRDefault="00BA5C67" w:rsidP="001F55CD">
            <w:pPr>
              <w:rPr>
                <w:i/>
              </w:rPr>
            </w:pPr>
            <w:r>
              <w:rPr>
                <w:i/>
              </w:rPr>
              <w:t>Why did you do this?</w:t>
            </w:r>
            <w:r w:rsidR="0052239B">
              <w:rPr>
                <w:i/>
              </w:rPr>
              <w:t xml:space="preserve"> Is there a particular driver, or known issue in your service? Do you need to improve</w:t>
            </w:r>
            <w:r w:rsidR="001F55CD">
              <w:rPr>
                <w:i/>
              </w:rPr>
              <w:t xml:space="preserve"> a </w:t>
            </w:r>
            <w:r w:rsidR="00CD789A">
              <w:rPr>
                <w:i/>
              </w:rPr>
              <w:t>particular NHFD</w:t>
            </w:r>
            <w:r w:rsidR="0052239B">
              <w:rPr>
                <w:i/>
              </w:rPr>
              <w:t xml:space="preserve"> </w:t>
            </w:r>
            <w:r w:rsidR="001F55CD">
              <w:rPr>
                <w:i/>
              </w:rPr>
              <w:t>data set?</w:t>
            </w:r>
          </w:p>
        </w:tc>
        <w:tc>
          <w:tcPr>
            <w:tcW w:w="4910" w:type="dxa"/>
          </w:tcPr>
          <w:p w:rsidR="00A32616" w:rsidRDefault="00A32616"/>
        </w:tc>
      </w:tr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 w:rsidRPr="00A32616">
              <w:rPr>
                <w:b/>
              </w:rPr>
              <w:t>Methods</w:t>
            </w:r>
          </w:p>
          <w:p w:rsidR="00A32616" w:rsidRPr="00A32616" w:rsidRDefault="001F55CD">
            <w:pPr>
              <w:rPr>
                <w:i/>
              </w:rPr>
            </w:pPr>
            <w:r>
              <w:rPr>
                <w:i/>
              </w:rPr>
              <w:t>Which patients were included? What did you measure against? What tools did you use to collect data? Did you use a specific quality improvement method? When did you collect data?</w:t>
            </w:r>
          </w:p>
        </w:tc>
        <w:tc>
          <w:tcPr>
            <w:tcW w:w="4910" w:type="dxa"/>
          </w:tcPr>
          <w:p w:rsidR="00A32616" w:rsidRDefault="00A32616"/>
        </w:tc>
      </w:tr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 w:rsidRPr="00A32616">
              <w:rPr>
                <w:b/>
              </w:rPr>
              <w:t>Results</w:t>
            </w:r>
          </w:p>
          <w:p w:rsidR="00A32616" w:rsidRPr="00A32616" w:rsidRDefault="00A32616">
            <w:pPr>
              <w:rPr>
                <w:i/>
              </w:rPr>
            </w:pPr>
            <w:r>
              <w:rPr>
                <w:i/>
              </w:rPr>
              <w:t>What were your main results?</w:t>
            </w:r>
            <w:r w:rsidR="001F55CD">
              <w:rPr>
                <w:i/>
              </w:rPr>
              <w:t xml:space="preserve"> How many patients? How did you score against each of CSP Hip Fracture standards? </w:t>
            </w:r>
            <w:r>
              <w:rPr>
                <w:i/>
              </w:rPr>
              <w:t xml:space="preserve">How did these </w:t>
            </w:r>
            <w:r w:rsidR="001F55CD">
              <w:rPr>
                <w:i/>
              </w:rPr>
              <w:t xml:space="preserve">results </w:t>
            </w:r>
            <w:r>
              <w:rPr>
                <w:i/>
              </w:rPr>
              <w:t>compare with your NHFD data as of 1</w:t>
            </w:r>
            <w:r w:rsidRPr="00A32616">
              <w:rPr>
                <w:i/>
                <w:vertAlign w:val="superscript"/>
              </w:rPr>
              <w:t>st</w:t>
            </w:r>
            <w:r>
              <w:rPr>
                <w:i/>
              </w:rPr>
              <w:t xml:space="preserve"> Nov 2018?</w:t>
            </w:r>
            <w:r w:rsidR="00F92943">
              <w:rPr>
                <w:i/>
              </w:rPr>
              <w:t xml:space="preserve"> Can you make the results clearer by inserting our standard template?</w:t>
            </w:r>
          </w:p>
        </w:tc>
        <w:tc>
          <w:tcPr>
            <w:tcW w:w="4910" w:type="dxa"/>
          </w:tcPr>
          <w:p w:rsidR="00A32616" w:rsidRDefault="00F92943">
            <w:r w:rsidRPr="00F92943">
              <w:rPr>
                <w:noProof/>
                <w:lang w:eastAsia="en-GB"/>
              </w:rPr>
              <w:drawing>
                <wp:inline distT="0" distB="0" distL="0" distR="0" wp14:anchorId="6A5A5D9B" wp14:editId="63730669">
                  <wp:extent cx="2657475" cy="149479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36" cy="151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943" w:rsidTr="00F92943">
        <w:tc>
          <w:tcPr>
            <w:tcW w:w="4106" w:type="dxa"/>
          </w:tcPr>
          <w:p w:rsidR="00F92943" w:rsidRDefault="00F92943">
            <w:pPr>
              <w:rPr>
                <w:b/>
              </w:rPr>
            </w:pPr>
            <w:r>
              <w:rPr>
                <w:b/>
              </w:rPr>
              <w:t>Outcomes</w:t>
            </w:r>
          </w:p>
          <w:p w:rsidR="00F92943" w:rsidRPr="00F92943" w:rsidRDefault="00F92943">
            <w:pPr>
              <w:rPr>
                <w:i/>
              </w:rPr>
            </w:pPr>
            <w:r>
              <w:rPr>
                <w:i/>
              </w:rPr>
              <w:t>What difference has this made? Can you cite changes to your chosen outcomes, process or balancing measures?</w:t>
            </w:r>
          </w:p>
        </w:tc>
        <w:tc>
          <w:tcPr>
            <w:tcW w:w="4910" w:type="dxa"/>
          </w:tcPr>
          <w:p w:rsidR="00F92943" w:rsidRPr="00F92943" w:rsidRDefault="00F92943"/>
        </w:tc>
      </w:tr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 w:rsidRPr="00A32616">
              <w:rPr>
                <w:b/>
              </w:rPr>
              <w:t>Conclusions</w:t>
            </w:r>
          </w:p>
          <w:p w:rsidR="00A32616" w:rsidRPr="00A32616" w:rsidRDefault="00A32616">
            <w:pPr>
              <w:rPr>
                <w:i/>
              </w:rPr>
            </w:pPr>
            <w:r>
              <w:rPr>
                <w:i/>
              </w:rPr>
              <w:t>What have you learnt from this audit cycle?</w:t>
            </w:r>
          </w:p>
        </w:tc>
        <w:tc>
          <w:tcPr>
            <w:tcW w:w="4910" w:type="dxa"/>
          </w:tcPr>
          <w:p w:rsidR="00A32616" w:rsidRDefault="00A32616"/>
        </w:tc>
      </w:tr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 w:rsidRPr="00A32616">
              <w:rPr>
                <w:b/>
              </w:rPr>
              <w:t>Implications</w:t>
            </w:r>
          </w:p>
          <w:p w:rsidR="00A32616" w:rsidRPr="00A32616" w:rsidRDefault="00A32616" w:rsidP="00CD789A">
            <w:pPr>
              <w:rPr>
                <w:i/>
              </w:rPr>
            </w:pPr>
            <w:r w:rsidRPr="00A32616">
              <w:rPr>
                <w:i/>
              </w:rPr>
              <w:t>What do your findings mean for your service?</w:t>
            </w:r>
            <w:r w:rsidR="00CD789A">
              <w:rPr>
                <w:i/>
              </w:rPr>
              <w:t xml:space="preserve"> </w:t>
            </w:r>
          </w:p>
        </w:tc>
        <w:tc>
          <w:tcPr>
            <w:tcW w:w="4910" w:type="dxa"/>
          </w:tcPr>
          <w:p w:rsidR="00A32616" w:rsidRDefault="00A32616"/>
        </w:tc>
      </w:tr>
      <w:tr w:rsidR="00BA5C67" w:rsidTr="00F92943">
        <w:tc>
          <w:tcPr>
            <w:tcW w:w="4106" w:type="dxa"/>
          </w:tcPr>
          <w:p w:rsidR="00BA5C67" w:rsidRDefault="00CD789A">
            <w:pPr>
              <w:rPr>
                <w:b/>
              </w:rPr>
            </w:pPr>
            <w:r>
              <w:rPr>
                <w:b/>
              </w:rPr>
              <w:t xml:space="preserve">Optional: </w:t>
            </w:r>
            <w:r w:rsidR="00BA5C67">
              <w:rPr>
                <w:b/>
              </w:rPr>
              <w:t>Cost and Savings.</w:t>
            </w:r>
          </w:p>
          <w:p w:rsidR="00BA5C67" w:rsidRPr="00BA5C67" w:rsidRDefault="00BA5C67" w:rsidP="00CD789A">
            <w:pPr>
              <w:rPr>
                <w:i/>
              </w:rPr>
            </w:pPr>
            <w:r>
              <w:rPr>
                <w:i/>
              </w:rPr>
              <w:lastRenderedPageBreak/>
              <w:t xml:space="preserve">Were there any costs </w:t>
            </w:r>
            <w:r w:rsidR="00CD789A">
              <w:rPr>
                <w:i/>
              </w:rPr>
              <w:t xml:space="preserve">or savings noted? </w:t>
            </w:r>
            <w:r>
              <w:rPr>
                <w:i/>
              </w:rPr>
              <w:t>Have you increased income e.g. by better tariff payments?</w:t>
            </w:r>
          </w:p>
        </w:tc>
        <w:tc>
          <w:tcPr>
            <w:tcW w:w="4910" w:type="dxa"/>
          </w:tcPr>
          <w:p w:rsidR="00BA5C67" w:rsidRDefault="00BA5C67"/>
        </w:tc>
      </w:tr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 w:rsidRPr="00A32616">
              <w:rPr>
                <w:b/>
              </w:rPr>
              <w:t>Next Steps</w:t>
            </w:r>
          </w:p>
          <w:p w:rsidR="00A32616" w:rsidRPr="00A32616" w:rsidRDefault="00CD789A" w:rsidP="00CD789A">
            <w:pPr>
              <w:rPr>
                <w:i/>
              </w:rPr>
            </w:pPr>
            <w:r>
              <w:rPr>
                <w:i/>
              </w:rPr>
              <w:t>What are you going to do next in your service based in these results?</w:t>
            </w:r>
          </w:p>
        </w:tc>
        <w:tc>
          <w:tcPr>
            <w:tcW w:w="4910" w:type="dxa"/>
          </w:tcPr>
          <w:p w:rsidR="00A32616" w:rsidRDefault="00A32616"/>
        </w:tc>
      </w:tr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 w:rsidRPr="00A32616">
              <w:rPr>
                <w:b/>
              </w:rPr>
              <w:t>Ethics</w:t>
            </w:r>
          </w:p>
          <w:p w:rsidR="00CD789A" w:rsidRPr="00CD789A" w:rsidRDefault="00CD789A">
            <w:pPr>
              <w:rPr>
                <w:i/>
              </w:rPr>
            </w:pPr>
            <w:r>
              <w:rPr>
                <w:i/>
              </w:rPr>
              <w:t>Continuous quality improvement audit does not normally need ethical approval. Please check if you are unsure.</w:t>
            </w:r>
          </w:p>
        </w:tc>
        <w:tc>
          <w:tcPr>
            <w:tcW w:w="4910" w:type="dxa"/>
          </w:tcPr>
          <w:p w:rsidR="00A32616" w:rsidRDefault="00A32616"/>
        </w:tc>
      </w:tr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 w:rsidRPr="00A32616">
              <w:rPr>
                <w:b/>
              </w:rPr>
              <w:t>Funding</w:t>
            </w:r>
          </w:p>
          <w:p w:rsidR="00A32616" w:rsidRPr="00A32616" w:rsidRDefault="00A32616">
            <w:pPr>
              <w:rPr>
                <w:i/>
              </w:rPr>
            </w:pPr>
            <w:r>
              <w:rPr>
                <w:i/>
              </w:rPr>
              <w:t>Did you get any funding for this work? Please state if unfunded.</w:t>
            </w:r>
          </w:p>
        </w:tc>
        <w:tc>
          <w:tcPr>
            <w:tcW w:w="4910" w:type="dxa"/>
          </w:tcPr>
          <w:p w:rsidR="00A32616" w:rsidRDefault="00A32616"/>
        </w:tc>
      </w:tr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 w:rsidRPr="00A32616">
              <w:rPr>
                <w:b/>
              </w:rPr>
              <w:t>Prior Presentation</w:t>
            </w:r>
          </w:p>
          <w:p w:rsidR="00A32616" w:rsidRPr="00A32616" w:rsidRDefault="00A32616">
            <w:pPr>
              <w:rPr>
                <w:i/>
              </w:rPr>
            </w:pPr>
            <w:r w:rsidRPr="00A32616">
              <w:rPr>
                <w:i/>
              </w:rPr>
              <w:t xml:space="preserve">Have you presented these findings anywhere else, </w:t>
            </w:r>
            <w:r w:rsidR="00CD789A">
              <w:rPr>
                <w:i/>
              </w:rPr>
              <w:t>including internally e.g. Hip Fracture Governance meetings</w:t>
            </w:r>
          </w:p>
        </w:tc>
        <w:tc>
          <w:tcPr>
            <w:tcW w:w="4910" w:type="dxa"/>
          </w:tcPr>
          <w:p w:rsidR="00A32616" w:rsidRDefault="00A32616"/>
        </w:tc>
      </w:tr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 w:rsidRPr="00A32616">
              <w:rPr>
                <w:b/>
              </w:rPr>
              <w:t>Approval(s) required</w:t>
            </w:r>
            <w:r>
              <w:rPr>
                <w:b/>
              </w:rPr>
              <w:t>?</w:t>
            </w:r>
          </w:p>
          <w:p w:rsidR="00A32616" w:rsidRPr="00A32616" w:rsidRDefault="00A32616">
            <w:pPr>
              <w:rPr>
                <w:i/>
              </w:rPr>
            </w:pPr>
            <w:r w:rsidRPr="00A32616">
              <w:rPr>
                <w:i/>
              </w:rPr>
              <w:t>Do you need any manger/ organisation sign off before you can share your findings?</w:t>
            </w:r>
          </w:p>
        </w:tc>
        <w:tc>
          <w:tcPr>
            <w:tcW w:w="4910" w:type="dxa"/>
          </w:tcPr>
          <w:p w:rsidR="00A32616" w:rsidRDefault="00A32616"/>
        </w:tc>
      </w:tr>
      <w:tr w:rsidR="00A32616" w:rsidTr="00F92943">
        <w:tc>
          <w:tcPr>
            <w:tcW w:w="4106" w:type="dxa"/>
          </w:tcPr>
          <w:p w:rsidR="00A32616" w:rsidRDefault="00A32616">
            <w:pPr>
              <w:rPr>
                <w:b/>
              </w:rPr>
            </w:pPr>
            <w:r>
              <w:rPr>
                <w:b/>
              </w:rPr>
              <w:t>Confidentiality?</w:t>
            </w:r>
          </w:p>
          <w:p w:rsidR="00A32616" w:rsidRPr="00A32616" w:rsidRDefault="00A32616">
            <w:pPr>
              <w:rPr>
                <w:i/>
              </w:rPr>
            </w:pPr>
            <w:r>
              <w:rPr>
                <w:i/>
              </w:rPr>
              <w:t>Have you ensure no patient identifiable information is included in your submission</w:t>
            </w:r>
          </w:p>
          <w:p w:rsidR="00A32616" w:rsidRPr="00A32616" w:rsidRDefault="00A32616">
            <w:pPr>
              <w:rPr>
                <w:b/>
              </w:rPr>
            </w:pPr>
          </w:p>
        </w:tc>
        <w:tc>
          <w:tcPr>
            <w:tcW w:w="4910" w:type="dxa"/>
          </w:tcPr>
          <w:p w:rsidR="00A32616" w:rsidRDefault="00A32616"/>
        </w:tc>
      </w:tr>
      <w:tr w:rsidR="00BA5C67" w:rsidTr="00F92943">
        <w:tc>
          <w:tcPr>
            <w:tcW w:w="4106" w:type="dxa"/>
          </w:tcPr>
          <w:p w:rsidR="00BA5C67" w:rsidRDefault="00BA5C67">
            <w:pPr>
              <w:rPr>
                <w:b/>
              </w:rPr>
            </w:pPr>
            <w:r>
              <w:rPr>
                <w:b/>
              </w:rPr>
              <w:t>Learning Points</w:t>
            </w:r>
          </w:p>
          <w:p w:rsidR="00BA5C67" w:rsidRPr="00CD789A" w:rsidRDefault="00CD789A" w:rsidP="00CD789A">
            <w:pPr>
              <w:rPr>
                <w:b/>
                <w:i/>
              </w:rPr>
            </w:pPr>
            <w:r w:rsidRPr="00CD789A">
              <w:rPr>
                <w:i/>
              </w:rPr>
              <w:t xml:space="preserve">Why not take 5 minutes to reflect what wider learning </w:t>
            </w:r>
            <w:r>
              <w:rPr>
                <w:i/>
              </w:rPr>
              <w:t>you have gained fro</w:t>
            </w:r>
            <w:r w:rsidRPr="00CD789A">
              <w:rPr>
                <w:i/>
              </w:rPr>
              <w:t>m this?</w:t>
            </w:r>
          </w:p>
        </w:tc>
        <w:tc>
          <w:tcPr>
            <w:tcW w:w="4910" w:type="dxa"/>
          </w:tcPr>
          <w:p w:rsidR="00BA5C67" w:rsidRDefault="00BA5C67"/>
        </w:tc>
      </w:tr>
      <w:tr w:rsidR="00CD789A" w:rsidTr="00F92943">
        <w:tc>
          <w:tcPr>
            <w:tcW w:w="4106" w:type="dxa"/>
          </w:tcPr>
          <w:p w:rsidR="00CD789A" w:rsidRDefault="00CD789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910" w:type="dxa"/>
          </w:tcPr>
          <w:p w:rsidR="00CD789A" w:rsidRDefault="00CD789A"/>
          <w:p w:rsidR="00F92943" w:rsidRDefault="00F92943"/>
          <w:p w:rsidR="00F92943" w:rsidRDefault="00F92943"/>
          <w:p w:rsidR="00F92943" w:rsidRDefault="00F92943"/>
        </w:tc>
      </w:tr>
    </w:tbl>
    <w:p w:rsidR="00A32616" w:rsidRDefault="00A32616"/>
    <w:p w:rsidR="00F92943" w:rsidRPr="00F92943" w:rsidRDefault="00F92943">
      <w:pPr>
        <w:rPr>
          <w:b/>
        </w:rPr>
      </w:pPr>
      <w:r w:rsidRPr="00F92943">
        <w:rPr>
          <w:b/>
        </w:rPr>
        <w:t>The CSP Standard template is also available for you to download and use on the Hip Fracture Rehabilitation website pages.</w:t>
      </w:r>
    </w:p>
    <w:p w:rsidR="00F92943" w:rsidRDefault="00F92943"/>
    <w:sectPr w:rsidR="00F929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3F5" w:rsidRDefault="00DB53F5" w:rsidP="00DB53F5">
      <w:pPr>
        <w:spacing w:after="0" w:line="240" w:lineRule="auto"/>
      </w:pPr>
      <w:r>
        <w:separator/>
      </w:r>
    </w:p>
  </w:endnote>
  <w:endnote w:type="continuationSeparator" w:id="0">
    <w:p w:rsidR="00DB53F5" w:rsidRDefault="00DB53F5" w:rsidP="00DB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3F5" w:rsidRDefault="00DB53F5" w:rsidP="00DB53F5">
      <w:pPr>
        <w:spacing w:after="0" w:line="240" w:lineRule="auto"/>
      </w:pPr>
      <w:r>
        <w:separator/>
      </w:r>
    </w:p>
  </w:footnote>
  <w:footnote w:type="continuationSeparator" w:id="0">
    <w:p w:rsidR="00DB53F5" w:rsidRDefault="00DB53F5" w:rsidP="00DB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F5" w:rsidRDefault="00F92943">
    <w:pPr>
      <w:pStyle w:val="Header"/>
    </w:pPr>
    <w:r>
      <w:rPr>
        <w:noProof/>
        <w:lang w:eastAsia="en-GB"/>
      </w:rPr>
      <w:drawing>
        <wp:inline distT="0" distB="0" distL="0" distR="0" wp14:anchorId="1677D4CA" wp14:editId="3BABC8AC">
          <wp:extent cx="5731510" cy="8007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16"/>
    <w:rsid w:val="001445EC"/>
    <w:rsid w:val="001F55CD"/>
    <w:rsid w:val="0027446E"/>
    <w:rsid w:val="00484BAA"/>
    <w:rsid w:val="0052239B"/>
    <w:rsid w:val="0056543A"/>
    <w:rsid w:val="008B03DA"/>
    <w:rsid w:val="00A32616"/>
    <w:rsid w:val="00AA5624"/>
    <w:rsid w:val="00AC3682"/>
    <w:rsid w:val="00BA5C67"/>
    <w:rsid w:val="00CD789A"/>
    <w:rsid w:val="00DB53F5"/>
    <w:rsid w:val="00F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945DE97-BF3E-438C-817D-440E7DE3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3F5"/>
  </w:style>
  <w:style w:type="paragraph" w:styleId="Footer">
    <w:name w:val="footer"/>
    <w:basedOn w:val="Normal"/>
    <w:link w:val="FooterChar"/>
    <w:uiPriority w:val="99"/>
    <w:unhideWhenUsed/>
    <w:rsid w:val="00DB5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3F5"/>
  </w:style>
  <w:style w:type="paragraph" w:styleId="FootnoteText">
    <w:name w:val="footnote text"/>
    <w:basedOn w:val="Normal"/>
    <w:link w:val="FootnoteTextChar"/>
    <w:uiPriority w:val="99"/>
    <w:semiHidden/>
    <w:unhideWhenUsed/>
    <w:rsid w:val="00AC36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6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36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3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CA6F1-419E-4D03-A83D-F60230BB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Chartered Society of Physiotherapy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White</dc:creator>
  <cp:keywords/>
  <dc:description/>
  <cp:lastModifiedBy>Pip White</cp:lastModifiedBy>
  <cp:revision>2</cp:revision>
  <dcterms:created xsi:type="dcterms:W3CDTF">2020-01-31T11:03:00Z</dcterms:created>
  <dcterms:modified xsi:type="dcterms:W3CDTF">2020-01-31T11:03:00Z</dcterms:modified>
</cp:coreProperties>
</file>